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866D" w14:textId="38C2993B" w:rsidR="00511284" w:rsidRPr="009A00F7" w:rsidRDefault="00491F73" w:rsidP="00511284">
      <w:pPr>
        <w:rPr>
          <w:rFonts w:ascii="Times New Roman" w:hAnsi="Times New Roman" w:cs="Times New Roman"/>
          <w:b/>
          <w:sz w:val="32"/>
          <w:szCs w:val="32"/>
        </w:rPr>
      </w:pPr>
      <w:r w:rsidRPr="009A00F7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F5A5D4" wp14:editId="6690B84B">
            <wp:simplePos x="0" y="0"/>
            <wp:positionH relativeFrom="column">
              <wp:posOffset>296545</wp:posOffset>
            </wp:positionH>
            <wp:positionV relativeFrom="paragraph">
              <wp:posOffset>-427355</wp:posOffset>
            </wp:positionV>
            <wp:extent cx="4937760" cy="105918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00F7">
        <w:rPr>
          <w:rFonts w:ascii="Times New Roman" w:hAnsi="Times New Roman" w:cs="Times New Roman"/>
          <w:b/>
          <w:sz w:val="32"/>
          <w:szCs w:val="32"/>
        </w:rPr>
        <w:br/>
      </w:r>
      <w:r w:rsidRPr="009A00F7">
        <w:rPr>
          <w:rFonts w:ascii="Times New Roman" w:hAnsi="Times New Roman" w:cs="Times New Roman"/>
          <w:b/>
          <w:sz w:val="32"/>
          <w:szCs w:val="32"/>
        </w:rPr>
        <w:br/>
      </w:r>
      <w:r w:rsidRPr="009A00F7">
        <w:rPr>
          <w:rFonts w:ascii="Times New Roman" w:hAnsi="Times New Roman" w:cs="Times New Roman"/>
          <w:b/>
          <w:sz w:val="32"/>
          <w:szCs w:val="32"/>
        </w:rPr>
        <w:br/>
        <w:t>Kurz</w:t>
      </w:r>
      <w:r w:rsidR="00DE1E30" w:rsidRPr="009A00F7">
        <w:rPr>
          <w:rFonts w:ascii="Times New Roman" w:hAnsi="Times New Roman" w:cs="Times New Roman"/>
          <w:b/>
          <w:sz w:val="32"/>
          <w:szCs w:val="32"/>
        </w:rPr>
        <w:t xml:space="preserve"> EE – Praha </w:t>
      </w:r>
      <w:r w:rsidR="00970DA1" w:rsidRPr="009A00F7">
        <w:rPr>
          <w:rFonts w:ascii="Times New Roman" w:hAnsi="Times New Roman" w:cs="Times New Roman"/>
          <w:b/>
          <w:sz w:val="32"/>
          <w:szCs w:val="32"/>
        </w:rPr>
        <w:t>jaro 2024</w:t>
      </w:r>
    </w:p>
    <w:p w14:paraId="7DC7DD0F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Kurz Evangelizační exploze (EE) navazuje na kurzy, které se konaly v Praze v minulých letech.</w:t>
      </w:r>
      <w:r w:rsidRPr="009A00F7">
        <w:rPr>
          <w:rFonts w:ascii="Times New Roman" w:hAnsi="Times New Roman" w:cs="Times New Roman"/>
        </w:rPr>
        <w:br/>
        <w:t xml:space="preserve">Více o </w:t>
      </w:r>
      <w:r w:rsidR="00970DA1" w:rsidRPr="009A00F7">
        <w:rPr>
          <w:rFonts w:ascii="Times New Roman" w:hAnsi="Times New Roman" w:cs="Times New Roman"/>
        </w:rPr>
        <w:t>EE</w:t>
      </w:r>
      <w:r w:rsidRPr="009A00F7">
        <w:rPr>
          <w:rFonts w:ascii="Times New Roman" w:hAnsi="Times New Roman" w:cs="Times New Roman"/>
        </w:rPr>
        <w:t xml:space="preserve"> též na www.eecr.cz</w:t>
      </w:r>
      <w:r w:rsidRPr="009A00F7">
        <w:rPr>
          <w:rFonts w:ascii="Times New Roman" w:hAnsi="Times New Roman" w:cs="Times New Roman"/>
        </w:rPr>
        <w:br/>
      </w:r>
    </w:p>
    <w:p w14:paraId="77788F81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Kvalifikace účastníka:</w:t>
      </w:r>
    </w:p>
    <w:p w14:paraId="6726449E" w14:textId="77777777" w:rsidR="00511284" w:rsidRPr="009A00F7" w:rsidRDefault="00511284" w:rsidP="005112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znovuzrozený </w:t>
      </w:r>
      <w:r w:rsidRPr="009A00F7">
        <w:rPr>
          <w:rFonts w:ascii="Times New Roman" w:hAnsi="Times New Roman" w:cs="Times New Roman"/>
          <w:i/>
          <w:iCs/>
        </w:rPr>
        <w:t>křesťan,</w:t>
      </w:r>
    </w:p>
    <w:p w14:paraId="42234BDF" w14:textId="77777777" w:rsidR="00511284" w:rsidRPr="009A00F7" w:rsidRDefault="00511284" w:rsidP="005112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touha být </w:t>
      </w:r>
      <w:r w:rsidRPr="009A00F7">
        <w:rPr>
          <w:rFonts w:ascii="Times New Roman" w:hAnsi="Times New Roman" w:cs="Times New Roman"/>
          <w:i/>
          <w:iCs/>
        </w:rPr>
        <w:t>svědkem</w:t>
      </w:r>
      <w:r w:rsidRPr="009A00F7">
        <w:rPr>
          <w:rFonts w:ascii="Times New Roman" w:hAnsi="Times New Roman" w:cs="Times New Roman"/>
        </w:rPr>
        <w:t xml:space="preserve"> Kristovým (</w:t>
      </w:r>
      <w:r w:rsidRPr="009A00F7">
        <w:rPr>
          <w:rFonts w:ascii="Times New Roman" w:hAnsi="Times New Roman" w:cs="Times New Roman"/>
          <w:bCs/>
        </w:rPr>
        <w:t>ne</w:t>
      </w:r>
      <w:r w:rsidRPr="009A00F7">
        <w:rPr>
          <w:rFonts w:ascii="Times New Roman" w:hAnsi="Times New Roman" w:cs="Times New Roman"/>
        </w:rPr>
        <w:t xml:space="preserve">ní to tedy jen pro ty, kdo mají obdarování evangelisty či zaměření tímto směrem, ale pro </w:t>
      </w:r>
      <w:r w:rsidRPr="009A00F7">
        <w:rPr>
          <w:rFonts w:ascii="Times New Roman" w:hAnsi="Times New Roman" w:cs="Times New Roman"/>
          <w:i/>
          <w:iCs/>
        </w:rPr>
        <w:t>každého</w:t>
      </w:r>
      <w:r w:rsidRPr="009A00F7">
        <w:rPr>
          <w:rFonts w:ascii="Times New Roman" w:hAnsi="Times New Roman" w:cs="Times New Roman"/>
        </w:rPr>
        <w:t xml:space="preserve"> křesťana),</w:t>
      </w:r>
    </w:p>
    <w:p w14:paraId="5F22881F" w14:textId="77777777" w:rsidR="00511284" w:rsidRPr="009A00F7" w:rsidRDefault="00511284" w:rsidP="005112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ochota </w:t>
      </w:r>
      <w:r w:rsidRPr="009A00F7">
        <w:rPr>
          <w:rFonts w:ascii="Times New Roman" w:hAnsi="Times New Roman" w:cs="Times New Roman"/>
          <w:i/>
          <w:iCs/>
        </w:rPr>
        <w:t>učit</w:t>
      </w:r>
      <w:r w:rsidRPr="009A00F7">
        <w:rPr>
          <w:rFonts w:ascii="Times New Roman" w:hAnsi="Times New Roman" w:cs="Times New Roman"/>
        </w:rPr>
        <w:t xml:space="preserve"> se a rozhodnutí </w:t>
      </w:r>
      <w:r w:rsidRPr="009A00F7">
        <w:rPr>
          <w:rFonts w:ascii="Times New Roman" w:hAnsi="Times New Roman" w:cs="Times New Roman"/>
          <w:i/>
          <w:iCs/>
        </w:rPr>
        <w:t>dokončit</w:t>
      </w:r>
      <w:r w:rsidRPr="009A00F7">
        <w:rPr>
          <w:rFonts w:ascii="Times New Roman" w:hAnsi="Times New Roman" w:cs="Times New Roman"/>
        </w:rPr>
        <w:t xml:space="preserve"> kurs. </w:t>
      </w:r>
    </w:p>
    <w:p w14:paraId="4ACCEC7F" w14:textId="77777777" w:rsidR="00511284" w:rsidRPr="009A00F7" w:rsidRDefault="00511284" w:rsidP="00511284">
      <w:pPr>
        <w:rPr>
          <w:rFonts w:ascii="Times New Roman" w:hAnsi="Times New Roman" w:cs="Times New Roman"/>
        </w:rPr>
      </w:pPr>
    </w:p>
    <w:p w14:paraId="329998CF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H</w:t>
      </w:r>
      <w:r w:rsidR="00FF5BDC" w:rsidRPr="009A00F7">
        <w:rPr>
          <w:rFonts w:ascii="Times New Roman" w:hAnsi="Times New Roman" w:cs="Times New Roman"/>
        </w:rPr>
        <w:t>lavním cílem kurzu je naučit se</w:t>
      </w:r>
      <w:r w:rsidR="002E67E1" w:rsidRPr="009A00F7">
        <w:rPr>
          <w:rFonts w:ascii="Times New Roman" w:hAnsi="Times New Roman" w:cs="Times New Roman"/>
        </w:rPr>
        <w:t>:</w:t>
      </w:r>
    </w:p>
    <w:p w14:paraId="4987FA6A" w14:textId="77777777" w:rsidR="00511284" w:rsidRPr="009A00F7" w:rsidRDefault="00511284" w:rsidP="0051128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jakým způsobem lidem srozumitelně a poutavě sdělovat evangelium,</w:t>
      </w:r>
    </w:p>
    <w:p w14:paraId="009E9DB6" w14:textId="77777777" w:rsidR="00511284" w:rsidRPr="009A00F7" w:rsidRDefault="00511284" w:rsidP="0051128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jak vést nově obrácené po cestě následování,</w:t>
      </w:r>
    </w:p>
    <w:p w14:paraId="6015037E" w14:textId="77777777" w:rsidR="00511284" w:rsidRPr="009A00F7" w:rsidRDefault="00511284" w:rsidP="0051128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jak vystrojovat další vychovatele učedníků.</w:t>
      </w:r>
      <w:r w:rsidRPr="009A00F7">
        <w:rPr>
          <w:rFonts w:ascii="Times New Roman" w:hAnsi="Times New Roman" w:cs="Times New Roman"/>
        </w:rPr>
        <w:br/>
      </w:r>
    </w:p>
    <w:p w14:paraId="2133D158" w14:textId="77777777" w:rsidR="00511284" w:rsidRPr="009A00F7" w:rsidRDefault="00511284" w:rsidP="00511284">
      <w:pPr>
        <w:pStyle w:val="Odstavecseseznamem"/>
        <w:spacing w:after="0"/>
        <w:rPr>
          <w:rFonts w:ascii="Times New Roman" w:hAnsi="Times New Roman" w:cs="Times New Roman"/>
        </w:rPr>
      </w:pPr>
    </w:p>
    <w:p w14:paraId="5BF2D05E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Kurz je rozdělen na</w:t>
      </w:r>
      <w:r w:rsidR="000A5ADA" w:rsidRPr="009A00F7">
        <w:rPr>
          <w:rFonts w:ascii="Times New Roman" w:hAnsi="Times New Roman" w:cs="Times New Roman"/>
        </w:rPr>
        <w:t>:</w:t>
      </w:r>
    </w:p>
    <w:p w14:paraId="0D309738" w14:textId="77777777" w:rsidR="00511284" w:rsidRPr="009A00F7" w:rsidRDefault="00511284" w:rsidP="0051128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>část teoretickou. V této část</w:t>
      </w:r>
      <w:r w:rsidR="0035241C" w:rsidRPr="009A00F7">
        <w:rPr>
          <w:rFonts w:ascii="Times New Roman" w:hAnsi="Times New Roman" w:cs="Times New Roman"/>
        </w:rPr>
        <w:t>i probíhá vyučování principů EE</w:t>
      </w:r>
      <w:r w:rsidRPr="009A00F7">
        <w:rPr>
          <w:rFonts w:ascii="Times New Roman" w:hAnsi="Times New Roman" w:cs="Times New Roman"/>
        </w:rPr>
        <w:t xml:space="preserve"> rozdělených do 12 samostatných lekcí. Výuka je společná pro všechny studenty a provádí ji určení lektoři. </w:t>
      </w:r>
      <w:r w:rsidR="0035241C" w:rsidRPr="009A00F7">
        <w:rPr>
          <w:rFonts w:ascii="Times New Roman" w:hAnsi="Times New Roman" w:cs="Times New Roman"/>
        </w:rPr>
        <w:br/>
      </w:r>
      <w:r w:rsidRPr="009A00F7">
        <w:rPr>
          <w:rFonts w:ascii="Times New Roman" w:hAnsi="Times New Roman" w:cs="Times New Roman"/>
        </w:rPr>
        <w:t xml:space="preserve">Délka lekce </w:t>
      </w:r>
      <w:r w:rsidR="0035241C" w:rsidRPr="009A00F7">
        <w:rPr>
          <w:rFonts w:ascii="Times New Roman" w:hAnsi="Times New Roman" w:cs="Times New Roman"/>
        </w:rPr>
        <w:t xml:space="preserve">cca </w:t>
      </w:r>
      <w:r w:rsidRPr="009A00F7">
        <w:rPr>
          <w:rFonts w:ascii="Times New Roman" w:hAnsi="Times New Roman" w:cs="Times New Roman"/>
        </w:rPr>
        <w:t>1</w:t>
      </w:r>
      <w:r w:rsidR="0035241C" w:rsidRPr="009A00F7">
        <w:rPr>
          <w:rFonts w:ascii="Times New Roman" w:hAnsi="Times New Roman" w:cs="Times New Roman"/>
        </w:rPr>
        <w:t xml:space="preserve"> </w:t>
      </w:r>
      <w:r w:rsidRPr="009A00F7">
        <w:rPr>
          <w:rFonts w:ascii="Times New Roman" w:hAnsi="Times New Roman" w:cs="Times New Roman"/>
        </w:rPr>
        <w:t>hodina.</w:t>
      </w:r>
    </w:p>
    <w:p w14:paraId="1C25F67E" w14:textId="77777777" w:rsidR="00511284" w:rsidRPr="009A00F7" w:rsidRDefault="00511284" w:rsidP="00511284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776E0D9F" w14:textId="77777777" w:rsidR="00511284" w:rsidRPr="009A00F7" w:rsidRDefault="0035241C" w:rsidP="0051128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část praktickou – tj. evangelizační rozhovor </w:t>
      </w:r>
      <w:r w:rsidRPr="009A00F7">
        <w:rPr>
          <w:rFonts w:ascii="Times New Roman" w:hAnsi="Times New Roman" w:cs="Times New Roman"/>
        </w:rPr>
        <w:br/>
        <w:t xml:space="preserve">- buď </w:t>
      </w:r>
      <w:r w:rsidR="00491F73" w:rsidRPr="009A00F7">
        <w:rPr>
          <w:rFonts w:ascii="Times New Roman" w:hAnsi="Times New Roman" w:cs="Times New Roman"/>
        </w:rPr>
        <w:t>v rámci předem</w:t>
      </w:r>
      <w:r w:rsidRPr="009A00F7">
        <w:rPr>
          <w:rFonts w:ascii="Times New Roman" w:hAnsi="Times New Roman" w:cs="Times New Roman"/>
        </w:rPr>
        <w:t> </w:t>
      </w:r>
      <w:r w:rsidR="00491F73" w:rsidRPr="009A00F7">
        <w:rPr>
          <w:rFonts w:ascii="Times New Roman" w:hAnsi="Times New Roman" w:cs="Times New Roman"/>
        </w:rPr>
        <w:t>domluveného setkání s</w:t>
      </w:r>
      <w:r w:rsidRPr="009A00F7">
        <w:rPr>
          <w:rFonts w:ascii="Times New Roman" w:hAnsi="Times New Roman" w:cs="Times New Roman"/>
        </w:rPr>
        <w:t xml:space="preserve"> nevěřícím člověkem</w:t>
      </w:r>
      <w:r w:rsidR="00491F73" w:rsidRPr="009A00F7">
        <w:rPr>
          <w:rFonts w:ascii="Times New Roman" w:hAnsi="Times New Roman" w:cs="Times New Roman"/>
        </w:rPr>
        <w:t xml:space="preserve"> (známým někoho ze studentů);</w:t>
      </w:r>
      <w:r w:rsidRPr="009A00F7">
        <w:rPr>
          <w:rFonts w:ascii="Times New Roman" w:hAnsi="Times New Roman" w:cs="Times New Roman"/>
        </w:rPr>
        <w:t xml:space="preserve"> </w:t>
      </w:r>
      <w:r w:rsidRPr="009A00F7">
        <w:rPr>
          <w:rFonts w:ascii="Times New Roman" w:hAnsi="Times New Roman" w:cs="Times New Roman"/>
        </w:rPr>
        <w:br/>
        <w:t xml:space="preserve">- anebo </w:t>
      </w:r>
      <w:r w:rsidR="00511284" w:rsidRPr="009A00F7">
        <w:rPr>
          <w:rFonts w:ascii="Times New Roman" w:hAnsi="Times New Roman" w:cs="Times New Roman"/>
        </w:rPr>
        <w:t>v terénu (park, ulice, vnitřní prostor nákupních center</w:t>
      </w:r>
      <w:r w:rsidRPr="009A00F7">
        <w:rPr>
          <w:rFonts w:ascii="Times New Roman" w:hAnsi="Times New Roman" w:cs="Times New Roman"/>
        </w:rPr>
        <w:t>, atd.</w:t>
      </w:r>
      <w:r w:rsidR="00511284" w:rsidRPr="009A00F7">
        <w:rPr>
          <w:rFonts w:ascii="Times New Roman" w:hAnsi="Times New Roman" w:cs="Times New Roman"/>
        </w:rPr>
        <w:t>)</w:t>
      </w:r>
      <w:r w:rsidR="00491F73" w:rsidRPr="009A00F7">
        <w:rPr>
          <w:rFonts w:ascii="Times New Roman" w:hAnsi="Times New Roman" w:cs="Times New Roman"/>
        </w:rPr>
        <w:t xml:space="preserve"> s někým nově osloveným</w:t>
      </w:r>
      <w:r w:rsidR="00511284" w:rsidRPr="009A00F7">
        <w:rPr>
          <w:rFonts w:ascii="Times New Roman" w:hAnsi="Times New Roman" w:cs="Times New Roman"/>
        </w:rPr>
        <w:t xml:space="preserve">.  </w:t>
      </w:r>
      <w:r w:rsidRPr="009A00F7">
        <w:rPr>
          <w:rFonts w:ascii="Times New Roman" w:hAnsi="Times New Roman" w:cs="Times New Roman"/>
        </w:rPr>
        <w:br/>
      </w:r>
      <w:r w:rsidR="0093643F" w:rsidRPr="009A00F7">
        <w:rPr>
          <w:rFonts w:ascii="Times New Roman" w:hAnsi="Times New Roman" w:cs="Times New Roman"/>
        </w:rPr>
        <w:t>Při tom</w:t>
      </w:r>
      <w:r w:rsidR="00511284" w:rsidRPr="009A00F7">
        <w:rPr>
          <w:rFonts w:ascii="Times New Roman" w:hAnsi="Times New Roman" w:cs="Times New Roman"/>
        </w:rPr>
        <w:t xml:space="preserve"> jsou studenti rozděleni do samostatných týmů </w:t>
      </w:r>
      <w:r w:rsidR="0093643F" w:rsidRPr="009A00F7">
        <w:rPr>
          <w:rFonts w:ascii="Times New Roman" w:hAnsi="Times New Roman" w:cs="Times New Roman"/>
        </w:rPr>
        <w:t>2+1</w:t>
      </w:r>
      <w:r w:rsidR="00511284" w:rsidRPr="009A00F7">
        <w:rPr>
          <w:rFonts w:ascii="Times New Roman" w:hAnsi="Times New Roman" w:cs="Times New Roman"/>
        </w:rPr>
        <w:t xml:space="preserve">. </w:t>
      </w:r>
      <w:r w:rsidR="0093643F" w:rsidRPr="009A00F7">
        <w:rPr>
          <w:rFonts w:ascii="Times New Roman" w:hAnsi="Times New Roman" w:cs="Times New Roman"/>
        </w:rPr>
        <w:br/>
      </w:r>
      <w:r w:rsidR="00511284" w:rsidRPr="009A00F7">
        <w:rPr>
          <w:rFonts w:ascii="Times New Roman" w:hAnsi="Times New Roman" w:cs="Times New Roman"/>
        </w:rPr>
        <w:t xml:space="preserve">Vedoucím týmu je přidělený trenér (člověk, který již absolvoval kurz a má k tomu oprávnění). </w:t>
      </w:r>
      <w:r w:rsidRPr="009A00F7">
        <w:rPr>
          <w:rFonts w:ascii="Times New Roman" w:hAnsi="Times New Roman" w:cs="Times New Roman"/>
        </w:rPr>
        <w:br/>
      </w:r>
      <w:r w:rsidR="00511284" w:rsidRPr="009A00F7">
        <w:rPr>
          <w:rFonts w:ascii="Times New Roman" w:hAnsi="Times New Roman" w:cs="Times New Roman"/>
        </w:rPr>
        <w:t xml:space="preserve">Studenti nejprve sledují evangelizaci prováděnou trenérem a postupně se zapojují do samostatné aktivity. </w:t>
      </w:r>
      <w:r w:rsidRPr="009A00F7">
        <w:rPr>
          <w:rFonts w:ascii="Times New Roman" w:hAnsi="Times New Roman" w:cs="Times New Roman"/>
        </w:rPr>
        <w:br/>
      </w:r>
      <w:r w:rsidR="00511284" w:rsidRPr="009A00F7">
        <w:rPr>
          <w:rFonts w:ascii="Times New Roman" w:hAnsi="Times New Roman" w:cs="Times New Roman"/>
        </w:rPr>
        <w:t>Délka lekce jsou 2 hodiny.</w:t>
      </w:r>
    </w:p>
    <w:p w14:paraId="540D8266" w14:textId="77777777" w:rsidR="00511284" w:rsidRPr="009A00F7" w:rsidRDefault="00511284" w:rsidP="00511284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</w:rPr>
      </w:pPr>
    </w:p>
    <w:p w14:paraId="255063CA" w14:textId="77777777" w:rsidR="00511284" w:rsidRPr="009A00F7" w:rsidRDefault="00511284" w:rsidP="00511284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ab/>
      </w:r>
    </w:p>
    <w:p w14:paraId="181102F8" w14:textId="1CFA34FB" w:rsidR="00511284" w:rsidRPr="009A00F7" w:rsidRDefault="00511284" w:rsidP="00DE1E30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Kurz bude probíhat </w:t>
      </w:r>
      <w:r w:rsidRPr="009A00F7">
        <w:rPr>
          <w:rFonts w:ascii="Times New Roman" w:hAnsi="Times New Roman" w:cs="Times New Roman"/>
          <w:i/>
          <w:iCs/>
        </w:rPr>
        <w:t>každé</w:t>
      </w:r>
      <w:r w:rsidRPr="009A00F7">
        <w:rPr>
          <w:rFonts w:ascii="Times New Roman" w:hAnsi="Times New Roman" w:cs="Times New Roman"/>
        </w:rPr>
        <w:t xml:space="preserve"> </w:t>
      </w:r>
      <w:r w:rsidR="00970DA1" w:rsidRPr="009A00F7">
        <w:rPr>
          <w:rFonts w:ascii="Times New Roman" w:hAnsi="Times New Roman" w:cs="Times New Roman"/>
          <w:b/>
          <w:bCs/>
          <w:u w:val="single"/>
        </w:rPr>
        <w:t>pondělí</w:t>
      </w:r>
      <w:r w:rsidRPr="009A00F7">
        <w:rPr>
          <w:rFonts w:ascii="Times New Roman" w:hAnsi="Times New Roman" w:cs="Times New Roman"/>
        </w:rPr>
        <w:t xml:space="preserve"> v týdnu od 1</w:t>
      </w:r>
      <w:r w:rsidR="00226661" w:rsidRPr="009A00F7">
        <w:rPr>
          <w:rFonts w:ascii="Times New Roman" w:hAnsi="Times New Roman" w:cs="Times New Roman"/>
        </w:rPr>
        <w:t>7</w:t>
      </w:r>
      <w:r w:rsidRPr="009A00F7">
        <w:rPr>
          <w:rFonts w:ascii="Times New Roman" w:hAnsi="Times New Roman" w:cs="Times New Roman"/>
        </w:rPr>
        <w:t>,00 cca 3 hodin</w:t>
      </w:r>
      <w:r w:rsidR="001455D1" w:rsidRPr="009A00F7">
        <w:rPr>
          <w:rFonts w:ascii="Times New Roman" w:hAnsi="Times New Roman" w:cs="Times New Roman"/>
        </w:rPr>
        <w:t xml:space="preserve">y v terminu </w:t>
      </w:r>
      <w:r w:rsidR="009A00F7">
        <w:rPr>
          <w:rFonts w:ascii="Times New Roman" w:hAnsi="Times New Roman" w:cs="Times New Roman"/>
        </w:rPr>
        <w:br/>
        <w:t xml:space="preserve">   </w:t>
      </w:r>
      <w:r w:rsidR="001455D1" w:rsidRPr="009A00F7">
        <w:rPr>
          <w:rFonts w:ascii="Times New Roman" w:hAnsi="Times New Roman" w:cs="Times New Roman"/>
        </w:rPr>
        <w:t xml:space="preserve">od </w:t>
      </w:r>
      <w:r w:rsidR="009A00F7" w:rsidRPr="009A00F7">
        <w:rPr>
          <w:rFonts w:ascii="Times New Roman" w:hAnsi="Times New Roman" w:cs="Times New Roman"/>
          <w:b/>
          <w:bCs/>
        </w:rPr>
        <w:t>19. února 2024 do 13. května</w:t>
      </w:r>
      <w:r w:rsidR="009A00F7" w:rsidRPr="009A00F7">
        <w:rPr>
          <w:rFonts w:ascii="Times New Roman" w:hAnsi="Times New Roman" w:cs="Times New Roman"/>
        </w:rPr>
        <w:t xml:space="preserve"> </w:t>
      </w:r>
      <w:r w:rsidR="009A00F7" w:rsidRPr="009A00F7">
        <w:rPr>
          <w:rFonts w:ascii="Times New Roman" w:hAnsi="Times New Roman" w:cs="Times New Roman"/>
          <w:b/>
          <w:bCs/>
        </w:rPr>
        <w:t>2024</w:t>
      </w:r>
      <w:r w:rsidR="009A00F7" w:rsidRPr="009A00F7">
        <w:rPr>
          <w:rFonts w:ascii="Times New Roman" w:hAnsi="Times New Roman" w:cs="Times New Roman"/>
        </w:rPr>
        <w:t>.</w:t>
      </w:r>
      <w:r w:rsidRPr="009A00F7">
        <w:rPr>
          <w:rFonts w:ascii="Times New Roman" w:hAnsi="Times New Roman" w:cs="Times New Roman"/>
        </w:rPr>
        <w:t xml:space="preserve"> </w:t>
      </w:r>
      <w:r w:rsidR="009A00F7">
        <w:rPr>
          <w:rFonts w:ascii="Times New Roman" w:hAnsi="Times New Roman" w:cs="Times New Roman"/>
        </w:rPr>
        <w:br/>
      </w:r>
      <w:r w:rsidRPr="009A00F7">
        <w:rPr>
          <w:rFonts w:ascii="Times New Roman" w:hAnsi="Times New Roman" w:cs="Times New Roman"/>
        </w:rPr>
        <w:t xml:space="preserve">Studenti obdrží „Příručku pro vzdělávání k osobní evangelizaci“ a kartičky k učení. </w:t>
      </w:r>
    </w:p>
    <w:p w14:paraId="5FAB9B9D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</w:p>
    <w:p w14:paraId="557DC6BA" w14:textId="77777777" w:rsidR="00511284" w:rsidRPr="009A00F7" w:rsidRDefault="00511284" w:rsidP="00DE1E30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Cena kurzu je </w:t>
      </w:r>
      <w:r w:rsidR="00DE1E30" w:rsidRPr="009A00F7">
        <w:rPr>
          <w:rFonts w:ascii="Times New Roman" w:hAnsi="Times New Roman" w:cs="Times New Roman"/>
        </w:rPr>
        <w:t>1</w:t>
      </w:r>
      <w:r w:rsidR="00970DA1" w:rsidRPr="009A00F7">
        <w:rPr>
          <w:rFonts w:ascii="Times New Roman" w:hAnsi="Times New Roman" w:cs="Times New Roman"/>
        </w:rPr>
        <w:t>2</w:t>
      </w:r>
      <w:r w:rsidRPr="009A00F7">
        <w:rPr>
          <w:rFonts w:ascii="Times New Roman" w:hAnsi="Times New Roman" w:cs="Times New Roman"/>
        </w:rPr>
        <w:t>00,- Kč</w:t>
      </w:r>
      <w:r w:rsidR="00970DA1" w:rsidRPr="009A00F7">
        <w:rPr>
          <w:rFonts w:ascii="Times New Roman" w:hAnsi="Times New Roman" w:cs="Times New Roman"/>
        </w:rPr>
        <w:t xml:space="preserve"> + 25</w:t>
      </w:r>
      <w:r w:rsidR="00944F0C" w:rsidRPr="009A00F7">
        <w:rPr>
          <w:rFonts w:ascii="Times New Roman" w:hAnsi="Times New Roman" w:cs="Times New Roman"/>
        </w:rPr>
        <w:t>0,- Kč za materiály</w:t>
      </w:r>
      <w:r w:rsidRPr="009A00F7">
        <w:rPr>
          <w:rFonts w:ascii="Times New Roman" w:hAnsi="Times New Roman" w:cs="Times New Roman"/>
        </w:rPr>
        <w:t>.</w:t>
      </w:r>
    </w:p>
    <w:p w14:paraId="553DAE9A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</w:p>
    <w:p w14:paraId="3A602C67" w14:textId="2A43A59D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Kurz se bude konat v prostorách </w:t>
      </w:r>
      <w:r w:rsidR="00970DA1" w:rsidRPr="009A00F7">
        <w:rPr>
          <w:rFonts w:ascii="Times New Roman" w:hAnsi="Times New Roman" w:cs="Times New Roman"/>
          <w:b/>
        </w:rPr>
        <w:t>Armády spásy</w:t>
      </w:r>
      <w:r w:rsidR="00970DA1" w:rsidRPr="009A00F7">
        <w:rPr>
          <w:rFonts w:ascii="Times New Roman" w:hAnsi="Times New Roman" w:cs="Times New Roman"/>
        </w:rPr>
        <w:t>,</w:t>
      </w:r>
      <w:r w:rsidR="009A00F7" w:rsidRPr="009A00F7">
        <w:rPr>
          <w:rFonts w:ascii="Times New Roman" w:hAnsi="Times New Roman" w:cs="Times New Roman"/>
        </w:rPr>
        <w:t xml:space="preserve"> </w:t>
      </w:r>
      <w:r w:rsidR="009A00F7" w:rsidRPr="009A00F7">
        <w:rPr>
          <w:rFonts w:ascii="Times New Roman" w:hAnsi="Times New Roman" w:cs="Times New Roman"/>
        </w:rPr>
        <w:t>Petržílkova 29</w:t>
      </w:r>
      <w:r w:rsidR="009A00F7" w:rsidRPr="009A00F7">
        <w:rPr>
          <w:rFonts w:ascii="Times New Roman" w:hAnsi="Times New Roman" w:cs="Times New Roman"/>
        </w:rPr>
        <w:t>,</w:t>
      </w:r>
      <w:r w:rsidR="00970DA1" w:rsidRPr="009A00F7">
        <w:rPr>
          <w:rFonts w:ascii="Times New Roman" w:hAnsi="Times New Roman" w:cs="Times New Roman"/>
        </w:rPr>
        <w:t xml:space="preserve"> Praha</w:t>
      </w:r>
      <w:r w:rsidRPr="009A00F7">
        <w:rPr>
          <w:rFonts w:ascii="Times New Roman" w:hAnsi="Times New Roman" w:cs="Times New Roman"/>
        </w:rPr>
        <w:t>.</w:t>
      </w:r>
    </w:p>
    <w:p w14:paraId="169438D2" w14:textId="77777777" w:rsidR="00511284" w:rsidRPr="009A00F7" w:rsidRDefault="00491F73" w:rsidP="00511284">
      <w:pPr>
        <w:spacing w:after="0" w:line="240" w:lineRule="auto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</w:rPr>
        <w:t xml:space="preserve">Pro větší představení kurzu je možné použít brožuru </w:t>
      </w:r>
      <w:r w:rsidRPr="009A00F7">
        <w:rPr>
          <w:rFonts w:ascii="Times New Roman" w:hAnsi="Times New Roman" w:cs="Times New Roman"/>
          <w:i/>
          <w:iCs/>
        </w:rPr>
        <w:t>Rybář lidí</w:t>
      </w:r>
      <w:r w:rsidRPr="009A00F7">
        <w:rPr>
          <w:rFonts w:ascii="Times New Roman" w:hAnsi="Times New Roman" w:cs="Times New Roman"/>
        </w:rPr>
        <w:t>, kterou dodáme na požádání.</w:t>
      </w:r>
      <w:r w:rsidR="00511284" w:rsidRPr="009A00F7">
        <w:rPr>
          <w:rFonts w:ascii="Times New Roman" w:hAnsi="Times New Roman" w:cs="Times New Roman"/>
        </w:rPr>
        <w:t xml:space="preserve"> </w:t>
      </w:r>
    </w:p>
    <w:p w14:paraId="4F549C1E" w14:textId="77777777" w:rsidR="00511284" w:rsidRPr="009A00F7" w:rsidRDefault="00511284" w:rsidP="00511284">
      <w:pPr>
        <w:spacing w:after="0" w:line="240" w:lineRule="auto"/>
        <w:rPr>
          <w:rFonts w:ascii="Times New Roman" w:hAnsi="Times New Roman" w:cs="Times New Roman"/>
        </w:rPr>
      </w:pPr>
    </w:p>
    <w:p w14:paraId="7BF5FDD7" w14:textId="77777777" w:rsidR="00511284" w:rsidRPr="009A00F7" w:rsidRDefault="00980B33" w:rsidP="00511284">
      <w:pPr>
        <w:rPr>
          <w:rFonts w:ascii="Times New Roman" w:hAnsi="Times New Roman" w:cs="Times New Roman"/>
          <w:bCs/>
        </w:rPr>
      </w:pPr>
      <w:r w:rsidRPr="009A00F7">
        <w:rPr>
          <w:rFonts w:ascii="Times New Roman" w:hAnsi="Times New Roman" w:cs="Times New Roman"/>
          <w:bCs/>
        </w:rPr>
        <w:t xml:space="preserve">Přihlášky zasílejte na adresu: </w:t>
      </w:r>
      <w:hyperlink r:id="rId6" w:history="1">
        <w:r w:rsidR="00970DA1" w:rsidRPr="009A00F7">
          <w:rPr>
            <w:rStyle w:val="Hypertextovodkaz"/>
            <w:rFonts w:ascii="Times New Roman" w:hAnsi="Times New Roman" w:cs="Times New Roman"/>
            <w:bCs/>
          </w:rPr>
          <w:t>hibu@volny.cz</w:t>
        </w:r>
      </w:hyperlink>
    </w:p>
    <w:p w14:paraId="6432C07A" w14:textId="1C7D3D22" w:rsidR="00980B33" w:rsidRPr="009A00F7" w:rsidRDefault="00980B33" w:rsidP="00980B33">
      <w:pPr>
        <w:spacing w:after="0"/>
        <w:rPr>
          <w:rFonts w:ascii="Times New Roman" w:hAnsi="Times New Roman" w:cs="Times New Roman"/>
          <w:bCs/>
        </w:rPr>
      </w:pPr>
      <w:r w:rsidRPr="009A00F7">
        <w:rPr>
          <w:rFonts w:ascii="Times New Roman" w:hAnsi="Times New Roman" w:cs="Times New Roman"/>
          <w:bCs/>
        </w:rPr>
        <w:t>Za přípravný tým</w:t>
      </w:r>
      <w:r w:rsidR="009A00F7">
        <w:rPr>
          <w:rFonts w:ascii="Times New Roman" w:hAnsi="Times New Roman" w:cs="Times New Roman"/>
          <w:bCs/>
        </w:rPr>
        <w:br/>
      </w:r>
    </w:p>
    <w:p w14:paraId="0A0EE862" w14:textId="77777777" w:rsidR="00491F73" w:rsidRPr="009A00F7" w:rsidRDefault="00970DA1" w:rsidP="00491F73">
      <w:pPr>
        <w:spacing w:after="0"/>
        <w:rPr>
          <w:rFonts w:ascii="Times New Roman" w:hAnsi="Times New Roman" w:cs="Times New Roman"/>
        </w:rPr>
      </w:pPr>
      <w:r w:rsidRPr="009A00F7">
        <w:rPr>
          <w:rFonts w:ascii="Times New Roman" w:hAnsi="Times New Roman" w:cs="Times New Roman"/>
          <w:bCs/>
          <w:i/>
        </w:rPr>
        <w:t>Michal Krchňák</w:t>
      </w:r>
      <w:r w:rsidRPr="009A00F7">
        <w:rPr>
          <w:rFonts w:ascii="Times New Roman" w:hAnsi="Times New Roman" w:cs="Times New Roman"/>
          <w:bCs/>
        </w:rPr>
        <w:t>, národní ředitel EE ČR</w:t>
      </w:r>
    </w:p>
    <w:sectPr w:rsidR="00491F73" w:rsidRPr="009A00F7" w:rsidSect="00FF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6883"/>
    <w:multiLevelType w:val="hybridMultilevel"/>
    <w:tmpl w:val="C07290FC"/>
    <w:lvl w:ilvl="0" w:tplc="C9F2DA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72353"/>
    <w:multiLevelType w:val="hybridMultilevel"/>
    <w:tmpl w:val="D03AE29A"/>
    <w:lvl w:ilvl="0" w:tplc="4844B9A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38862">
    <w:abstractNumId w:val="1"/>
  </w:num>
  <w:num w:numId="2" w16cid:durableId="81174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284"/>
    <w:rsid w:val="000A5ADA"/>
    <w:rsid w:val="00144F55"/>
    <w:rsid w:val="001455D1"/>
    <w:rsid w:val="00226661"/>
    <w:rsid w:val="002E67E1"/>
    <w:rsid w:val="002F6E30"/>
    <w:rsid w:val="0035241C"/>
    <w:rsid w:val="00423884"/>
    <w:rsid w:val="00491F73"/>
    <w:rsid w:val="00511284"/>
    <w:rsid w:val="005F7E2D"/>
    <w:rsid w:val="00606615"/>
    <w:rsid w:val="006852E8"/>
    <w:rsid w:val="006F21D2"/>
    <w:rsid w:val="0093643F"/>
    <w:rsid w:val="00944F0C"/>
    <w:rsid w:val="00970DA1"/>
    <w:rsid w:val="00980B33"/>
    <w:rsid w:val="009827A5"/>
    <w:rsid w:val="009A00F7"/>
    <w:rsid w:val="00AE0127"/>
    <w:rsid w:val="00B556E0"/>
    <w:rsid w:val="00BB18EE"/>
    <w:rsid w:val="00D7615D"/>
    <w:rsid w:val="00DE1E30"/>
    <w:rsid w:val="00E5135A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3933"/>
  <w15:docId w15:val="{26259655-9FEE-48C7-A42E-186755DE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284"/>
    <w:pPr>
      <w:ind w:left="720"/>
      <w:contextualSpacing/>
    </w:pPr>
  </w:style>
  <w:style w:type="character" w:styleId="Hypertextovodkaz">
    <w:name w:val="Hyperlink"/>
    <w:uiPriority w:val="99"/>
    <w:unhideWhenUsed/>
    <w:rsid w:val="00980B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bu@vol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Links>
    <vt:vector size="6" baseType="variant"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mailto:st.roubal@seznam.cz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Krchnak</dc:creator>
  <cp:lastModifiedBy>Michal Krchňák</cp:lastModifiedBy>
  <cp:revision>7</cp:revision>
  <dcterms:created xsi:type="dcterms:W3CDTF">2023-12-14T10:04:00Z</dcterms:created>
  <dcterms:modified xsi:type="dcterms:W3CDTF">2023-12-18T18:00:00Z</dcterms:modified>
</cp:coreProperties>
</file>